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6D" w:rsidRDefault="00DE446D" w:rsidP="00DE446D">
      <w:pPr>
        <w:pStyle w:val="PlainText"/>
        <w:rPr>
          <w:b/>
        </w:rPr>
      </w:pPr>
      <w:bookmarkStart w:id="0" w:name="_GoBack"/>
      <w:bookmarkEnd w:id="0"/>
      <w:r w:rsidRPr="00DE446D">
        <w:rPr>
          <w:b/>
          <w:i/>
        </w:rPr>
        <w:t>EXTENDED</w:t>
      </w:r>
      <w:r>
        <w:rPr>
          <w:b/>
        </w:rPr>
        <w:t xml:space="preserve"> - </w:t>
      </w:r>
      <w:r w:rsidRPr="00DE446D">
        <w:rPr>
          <w:b/>
        </w:rPr>
        <w:t xml:space="preserve">Call for Executive Board Nominations </w:t>
      </w:r>
    </w:p>
    <w:p w:rsidR="00DE446D" w:rsidRPr="00DE446D" w:rsidRDefault="00DE446D" w:rsidP="00DE446D">
      <w:pPr>
        <w:pStyle w:val="PlainText"/>
        <w:rPr>
          <w:b/>
        </w:rPr>
      </w:pPr>
    </w:p>
    <w:p w:rsidR="00DE446D" w:rsidRPr="00DE446D" w:rsidRDefault="00DE446D" w:rsidP="00DE446D">
      <w:pPr>
        <w:pStyle w:val="PlainText"/>
        <w:rPr>
          <w:i/>
        </w:rPr>
      </w:pPr>
      <w:r>
        <w:t xml:space="preserve">The Nominations Committee is actively seeking candidates to run for the 2016-2017 Executive Board. During the Membership Meeting of the 2016 IACAC Spring Congress (February 29 - March 2, 2016), we will elect a Secretary to enter the 4-year IACAC Presidential cycle. This year's nominees should represent a two-year or four-year post-secondary institution. </w:t>
      </w:r>
      <w:r w:rsidRPr="00DE446D">
        <w:rPr>
          <w:i/>
        </w:rPr>
        <w:t>**Please note, we have opened the nominations to both public and private</w:t>
      </w:r>
      <w:r>
        <w:rPr>
          <w:i/>
        </w:rPr>
        <w:t xml:space="preserve"> institutional representatives.</w:t>
      </w:r>
    </w:p>
    <w:p w:rsidR="00DE446D" w:rsidRDefault="00DE446D" w:rsidP="00DE446D">
      <w:pPr>
        <w:pStyle w:val="PlainText"/>
      </w:pPr>
    </w:p>
    <w:p w:rsidR="00DE446D" w:rsidRDefault="00DE446D" w:rsidP="00DE446D">
      <w:pPr>
        <w:pStyle w:val="PlainText"/>
      </w:pPr>
      <w:r>
        <w:t>Serving as an IACAC officer is an excellent opportunity to contribute to the growth of our association. The Nominations Committee's goal is to present the most qualified slate of nominees. Although the Nominations Committee expects to present a single slate for this position, we will consider multiple applications through the slating process. The factors determining selection will include, but are not limited to: IACAC and NACAC experience, underrepresented areas of experience, leadership and management experience, and other professional contributions.</w:t>
      </w:r>
    </w:p>
    <w:p w:rsidR="00DE446D" w:rsidRDefault="00DE446D" w:rsidP="00DE446D">
      <w:pPr>
        <w:pStyle w:val="PlainText"/>
      </w:pPr>
    </w:p>
    <w:p w:rsidR="00DE446D" w:rsidRDefault="00DE446D" w:rsidP="00DE446D">
      <w:pPr>
        <w:pStyle w:val="PlainText"/>
      </w:pPr>
      <w:r>
        <w:t xml:space="preserve">You may apply by clicking the link below to find the application document.  Please submit your nominations by </w:t>
      </w:r>
      <w:r w:rsidRPr="00DE446D">
        <w:rPr>
          <w:b/>
          <w:i/>
        </w:rPr>
        <w:t>Friday, January 29, 2016</w:t>
      </w:r>
      <w:r>
        <w:t>.</w:t>
      </w:r>
    </w:p>
    <w:p w:rsidR="00DE446D" w:rsidRDefault="00DE446D" w:rsidP="00DE446D">
      <w:pPr>
        <w:pStyle w:val="PlainText"/>
      </w:pPr>
      <w:r>
        <w:t>2016-17 IACAC Call for Executive Board Nominations</w:t>
      </w:r>
    </w:p>
    <w:p w:rsidR="00DE446D" w:rsidRDefault="00DE446D" w:rsidP="00DE446D">
      <w:pPr>
        <w:pStyle w:val="PlainText"/>
      </w:pPr>
      <w:r>
        <w:t xml:space="preserve">2016-17 IACAC Nominations Support Form </w:t>
      </w:r>
    </w:p>
    <w:p w:rsidR="00DE446D" w:rsidRDefault="00DE446D" w:rsidP="00DE446D">
      <w:pPr>
        <w:pStyle w:val="PlainText"/>
      </w:pPr>
      <w:r>
        <w:t>If you have questions about the nominating process or would like additional information about the requirements of the position, please email me at scottham@txstate.edu or call512-245-7439.</w:t>
      </w:r>
    </w:p>
    <w:p w:rsidR="00DE446D" w:rsidRDefault="00DE446D" w:rsidP="00DE446D">
      <w:pPr>
        <w:pStyle w:val="PlainText"/>
      </w:pPr>
      <w:r>
        <w:t xml:space="preserve">Sincerely, </w:t>
      </w:r>
    </w:p>
    <w:p w:rsidR="00DE446D" w:rsidRDefault="00DE446D" w:rsidP="00DE446D">
      <w:pPr>
        <w:pStyle w:val="PlainText"/>
      </w:pPr>
    </w:p>
    <w:p w:rsidR="00DE446D" w:rsidRDefault="00DE446D" w:rsidP="00DE446D">
      <w:pPr>
        <w:pStyle w:val="PlainText"/>
      </w:pPr>
      <w:r>
        <w:t>Scott Ham</w:t>
      </w:r>
    </w:p>
    <w:p w:rsidR="00DE446D" w:rsidRDefault="00DE446D" w:rsidP="00DE446D">
      <w:pPr>
        <w:pStyle w:val="PlainText"/>
      </w:pPr>
      <w:r>
        <w:t>IACAC Past President</w:t>
      </w:r>
    </w:p>
    <w:p w:rsidR="00DE446D" w:rsidRDefault="00DE446D" w:rsidP="00DE446D">
      <w:pPr>
        <w:pStyle w:val="PlainText"/>
      </w:pPr>
      <w:r>
        <w:t>Nominations Committee Chair</w:t>
      </w:r>
    </w:p>
    <w:p w:rsidR="00DE446D" w:rsidRDefault="00DE446D" w:rsidP="00DE446D">
      <w:pPr>
        <w:pStyle w:val="PlainText"/>
      </w:pPr>
      <w:r>
        <w:t>Texas State University</w:t>
      </w:r>
    </w:p>
    <w:p w:rsidR="00426421" w:rsidRDefault="00426421"/>
    <w:sectPr w:rsidR="00426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6D"/>
    <w:rsid w:val="00426421"/>
    <w:rsid w:val="004F7989"/>
    <w:rsid w:val="00DE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E446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446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E446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44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5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 Scott</dc:creator>
  <cp:lastModifiedBy>Jean Howell</cp:lastModifiedBy>
  <cp:revision>2</cp:revision>
  <dcterms:created xsi:type="dcterms:W3CDTF">2016-01-20T15:19:00Z</dcterms:created>
  <dcterms:modified xsi:type="dcterms:W3CDTF">2016-01-20T15:19:00Z</dcterms:modified>
</cp:coreProperties>
</file>